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31C61" w14:textId="77777777" w:rsidR="00C10D42" w:rsidRDefault="00000000">
      <w:r>
        <w:rPr>
          <w:b/>
          <w:color w:val="005EB8"/>
          <w:sz w:val="42"/>
        </w:rPr>
        <w:t>5.4 Identifying digital competence gaps</w:t>
      </w:r>
    </w:p>
    <w:p w14:paraId="73A4A315" w14:textId="77777777" w:rsidR="00C10D42" w:rsidRDefault="00000000">
      <w:r>
        <w:rPr>
          <w:b/>
          <w:sz w:val="30"/>
        </w:rPr>
        <w:t>Digital Capability Growth Plan Template</w:t>
      </w:r>
    </w:p>
    <w:tbl>
      <w:tblPr>
        <w:tblStyle w:val="TableGridLight"/>
        <w:tblW w:w="0" w:type="auto"/>
        <w:tblLayout w:type="fixed"/>
        <w:tblLook w:val="04A0" w:firstRow="1" w:lastRow="0" w:firstColumn="1" w:lastColumn="0" w:noHBand="0" w:noVBand="1"/>
      </w:tblPr>
      <w:tblGrid>
        <w:gridCol w:w="2830"/>
        <w:gridCol w:w="7394"/>
      </w:tblGrid>
      <w:tr w:rsidR="00C10D42" w14:paraId="76422CFF" w14:textId="77777777" w:rsidTr="009C0F91">
        <w:tc>
          <w:tcPr>
            <w:tcW w:w="2830" w:type="dxa"/>
            <w:shd w:val="clear" w:color="auto" w:fill="D7E9FD" w:themeFill="text2" w:themeFillTint="1A"/>
          </w:tcPr>
          <w:p w14:paraId="0E114169" w14:textId="77777777" w:rsidR="00C10D42" w:rsidRDefault="00000000">
            <w:r>
              <w:rPr>
                <w:b/>
              </w:rPr>
              <w:t>Learner name</w:t>
            </w:r>
          </w:p>
        </w:tc>
        <w:tc>
          <w:tcPr>
            <w:tcW w:w="7394" w:type="dxa"/>
          </w:tcPr>
          <w:p w14:paraId="47071875" w14:textId="77777777" w:rsidR="00C10D42" w:rsidRDefault="00C10D42"/>
        </w:tc>
      </w:tr>
      <w:tr w:rsidR="00C10D42" w14:paraId="55D161AD" w14:textId="77777777" w:rsidTr="009C0F91">
        <w:tc>
          <w:tcPr>
            <w:tcW w:w="2830" w:type="dxa"/>
            <w:shd w:val="clear" w:color="auto" w:fill="D7E9FD" w:themeFill="text2" w:themeFillTint="1A"/>
          </w:tcPr>
          <w:p w14:paraId="63C53370" w14:textId="77777777" w:rsidR="00C10D42" w:rsidRDefault="00000000">
            <w:r>
              <w:rPr>
                <w:b/>
              </w:rPr>
              <w:t>Date / work area</w:t>
            </w:r>
          </w:p>
        </w:tc>
        <w:tc>
          <w:tcPr>
            <w:tcW w:w="7394" w:type="dxa"/>
          </w:tcPr>
          <w:p w14:paraId="1F5332D2" w14:textId="77777777" w:rsidR="00C10D42" w:rsidRDefault="00C10D42"/>
        </w:tc>
      </w:tr>
    </w:tbl>
    <w:p w14:paraId="5C9D1D50" w14:textId="77777777" w:rsidR="00C10D42" w:rsidRDefault="00000000" w:rsidP="009C0F91">
      <w:pPr>
        <w:pStyle w:val="Heading1"/>
      </w:pPr>
      <w:r>
        <w:t>Activity overview</w:t>
      </w:r>
    </w:p>
    <w:p w14:paraId="127A5C62" w14:textId="77777777" w:rsidR="00C10D42" w:rsidRDefault="00000000">
      <w:r>
        <w:t>Use this template with a real, low-risk work activity. Follow agency policies and use approved systems. The core task is designed to be simple. The optional stretch activity allows you to apply deeper knowledge or work with a more complex example.</w:t>
      </w:r>
    </w:p>
    <w:p w14:paraId="7B36D8AA" w14:textId="77777777" w:rsidR="00C10D42" w:rsidRDefault="00000000" w:rsidP="009C0F91">
      <w:pPr>
        <w:pStyle w:val="Heading1"/>
      </w:pPr>
      <w:r>
        <w:t>Objective</w:t>
      </w:r>
    </w:p>
    <w:p w14:paraId="0222F363" w14:textId="77777777" w:rsidR="00C10D42" w:rsidRDefault="00000000">
      <w:r>
        <w:t>Create and complete a short plan to strengthen one digital capability that matters in your role.</w:t>
      </w:r>
    </w:p>
    <w:p w14:paraId="11DFD9BC" w14:textId="77777777" w:rsidR="00C10D42" w:rsidRDefault="00000000" w:rsidP="009C0F91">
      <w:pPr>
        <w:pStyle w:val="Heading1"/>
      </w:pPr>
      <w:r>
        <w:t>Learning outcomes</w:t>
      </w:r>
    </w:p>
    <w:p w14:paraId="53B0C0B0" w14:textId="77777777" w:rsidR="00C10D42" w:rsidRDefault="00000000">
      <w:r>
        <w:t>After completing this activity, you will be able to:</w:t>
      </w:r>
    </w:p>
    <w:p w14:paraId="3EDD040B" w14:textId="77777777" w:rsidR="00C10D42" w:rsidRDefault="00000000" w:rsidP="009C0F91">
      <w:pPr>
        <w:pStyle w:val="ListParagraph"/>
        <w:numPr>
          <w:ilvl w:val="0"/>
          <w:numId w:val="6"/>
        </w:numPr>
      </w:pPr>
      <w:r>
        <w:t>Identify a relevant capability gap.</w:t>
      </w:r>
    </w:p>
    <w:p w14:paraId="3FF0E73F" w14:textId="77777777" w:rsidR="00C10D42" w:rsidRDefault="00000000" w:rsidP="009C0F91">
      <w:pPr>
        <w:pStyle w:val="ListParagraph"/>
        <w:numPr>
          <w:ilvl w:val="0"/>
          <w:numId w:val="6"/>
        </w:numPr>
      </w:pPr>
      <w:r>
        <w:t>Set a clear and achievable learning goal.</w:t>
      </w:r>
    </w:p>
    <w:p w14:paraId="17E44025" w14:textId="77777777" w:rsidR="00C10D42" w:rsidRDefault="00000000" w:rsidP="009C0F91">
      <w:pPr>
        <w:pStyle w:val="ListParagraph"/>
        <w:numPr>
          <w:ilvl w:val="0"/>
          <w:numId w:val="6"/>
        </w:numPr>
      </w:pPr>
      <w:r>
        <w:t>Apply learning to a real work task.</w:t>
      </w:r>
    </w:p>
    <w:p w14:paraId="2A7D8044" w14:textId="77777777" w:rsidR="00C10D42" w:rsidRDefault="00000000" w:rsidP="009C0F91">
      <w:pPr>
        <w:pStyle w:val="ListParagraph"/>
        <w:numPr>
          <w:ilvl w:val="0"/>
          <w:numId w:val="6"/>
        </w:numPr>
      </w:pPr>
      <w:r>
        <w:t>Use feedback and reflection to choose the next step.</w:t>
      </w:r>
    </w:p>
    <w:p w14:paraId="2BAE8CB7" w14:textId="77777777" w:rsidR="00C10D42" w:rsidRDefault="00000000" w:rsidP="009C0F91">
      <w:pPr>
        <w:pStyle w:val="Heading1"/>
      </w:pPr>
      <w:r>
        <w:t>Activity tasks</w:t>
      </w:r>
    </w:p>
    <w:p w14:paraId="6259246A" w14:textId="77777777" w:rsidR="00C10D42" w:rsidRDefault="00000000">
      <w:r>
        <w:t>Complete the steps below. Add short notes and evidence as you go.</w:t>
      </w:r>
    </w:p>
    <w:p w14:paraId="10D6F1D8" w14:textId="77777777" w:rsidR="00C10D42" w:rsidRDefault="00000000">
      <w:pPr>
        <w:pStyle w:val="Heading2"/>
      </w:pPr>
      <w:r>
        <w:t>Step 1</w:t>
      </w:r>
    </w:p>
    <w:p w14:paraId="21089E33" w14:textId="77777777" w:rsidR="00C10D42" w:rsidRDefault="00000000">
      <w:r>
        <w:t>Choose one DigComp competency or digital skill that matters in your role.</w:t>
      </w:r>
    </w:p>
    <w:p w14:paraId="62A9BCE1" w14:textId="77777777" w:rsidR="00C10D42" w:rsidRDefault="00000000">
      <w:r>
        <w:rPr>
          <w:b/>
        </w:rPr>
        <w:t>Your notes:</w:t>
      </w:r>
    </w:p>
    <w:p w14:paraId="7000444C" w14:textId="0743012E" w:rsidR="00C10D42" w:rsidRDefault="00C10D42"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1ED5D33"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F4ABE33"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5490694" w14:textId="7871F628" w:rsidR="00C10D42" w:rsidRDefault="00000000">
      <w:pPr>
        <w:pStyle w:val="Heading2"/>
      </w:pPr>
      <w:r>
        <w:t>Step 2</w:t>
      </w:r>
    </w:p>
    <w:p w14:paraId="6D8E360D" w14:textId="77777777" w:rsidR="00C10D42" w:rsidRDefault="00000000">
      <w:r>
        <w:t>Record why it matters and rate your current confidence as low, medium or high.</w:t>
      </w:r>
    </w:p>
    <w:p w14:paraId="03BC8C35" w14:textId="77777777" w:rsidR="00C10D42" w:rsidRDefault="00000000">
      <w:r>
        <w:rPr>
          <w:b/>
        </w:rPr>
        <w:t>Your notes:</w:t>
      </w:r>
    </w:p>
    <w:p w14:paraId="610C1DA1"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8D9820E"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B5F2163"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9A47B9A" w14:textId="77777777" w:rsidR="00C10D42" w:rsidRDefault="00000000">
      <w:pPr>
        <w:pStyle w:val="Heading2"/>
      </w:pPr>
      <w:r>
        <w:t>Step 3</w:t>
      </w:r>
    </w:p>
    <w:p w14:paraId="3626BAAF" w14:textId="77777777" w:rsidR="00C10D42" w:rsidRDefault="00000000">
      <w:r>
        <w:t>Write one thing you can already do and one thing you find difficult or avoid.</w:t>
      </w:r>
    </w:p>
    <w:p w14:paraId="06D4893E" w14:textId="77777777" w:rsidR="00C10D42" w:rsidRDefault="00000000">
      <w:r>
        <w:rPr>
          <w:b/>
        </w:rPr>
        <w:lastRenderedPageBreak/>
        <w:t>Your notes:</w:t>
      </w:r>
    </w:p>
    <w:p w14:paraId="620858D3"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5446F1A"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D6735E0"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FD77A6F" w14:textId="77777777" w:rsidR="00C10D42" w:rsidRDefault="00000000">
      <w:pPr>
        <w:pStyle w:val="Heading2"/>
      </w:pPr>
      <w:r>
        <w:t>Step 4</w:t>
      </w:r>
    </w:p>
    <w:p w14:paraId="5880AD7E" w14:textId="77777777" w:rsidR="00C10D42" w:rsidRDefault="00000000">
      <w:r>
        <w:t>Set a two-week learning goal.</w:t>
      </w:r>
    </w:p>
    <w:p w14:paraId="5B8CAB50" w14:textId="77777777" w:rsidR="00C10D42" w:rsidRDefault="00000000">
      <w:r>
        <w:rPr>
          <w:b/>
        </w:rPr>
        <w:t>Your notes:</w:t>
      </w:r>
    </w:p>
    <w:p w14:paraId="60D631C1"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43F9A73"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714DF61" w14:textId="77777777" w:rsidR="00FD5F10" w:rsidRDefault="00FD5F10" w:rsidP="00FD5F1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4C0B81B" w14:textId="77777777" w:rsidR="00C10D42" w:rsidRDefault="00000000">
      <w:pPr>
        <w:pStyle w:val="Heading2"/>
      </w:pPr>
      <w:r>
        <w:t>Step 5</w:t>
      </w:r>
    </w:p>
    <w:p w14:paraId="6063B6C1" w14:textId="77777777" w:rsidR="00C10D42" w:rsidRDefault="00000000">
      <w:r>
        <w:t>Choose one learning resource, colleague, coach or community that can help.</w:t>
      </w:r>
    </w:p>
    <w:p w14:paraId="6C66E6DF" w14:textId="77777777" w:rsidR="00C10D42" w:rsidRDefault="00000000">
      <w:r>
        <w:rPr>
          <w:b/>
        </w:rPr>
        <w:t>Your notes:</w:t>
      </w:r>
    </w:p>
    <w:p w14:paraId="54CAD794"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4BD3A49"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A71BD1C"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9056725" w14:textId="77777777" w:rsidR="00C10D42" w:rsidRDefault="00000000">
      <w:pPr>
        <w:pStyle w:val="Heading2"/>
      </w:pPr>
      <w:r>
        <w:t>Step 6</w:t>
      </w:r>
    </w:p>
    <w:p w14:paraId="4F52CE2F" w14:textId="77777777" w:rsidR="00C10D42" w:rsidRDefault="00000000">
      <w:r>
        <w:t>Practise the skill in a real work task.</w:t>
      </w:r>
    </w:p>
    <w:p w14:paraId="36BCAF73" w14:textId="77777777" w:rsidR="00C10D42" w:rsidRDefault="00000000">
      <w:r>
        <w:rPr>
          <w:b/>
        </w:rPr>
        <w:t>Your notes:</w:t>
      </w:r>
    </w:p>
    <w:p w14:paraId="3A8D8A57"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3010C90"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A4BCBCD"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825C325" w14:textId="77777777" w:rsidR="00C10D42" w:rsidRDefault="00000000">
      <w:pPr>
        <w:pStyle w:val="Heading2"/>
      </w:pPr>
      <w:r>
        <w:t>Step 7</w:t>
      </w:r>
    </w:p>
    <w:p w14:paraId="0BBC5649" w14:textId="77777777" w:rsidR="00C10D42" w:rsidRDefault="00000000">
      <w:r>
        <w:t>Ask for feedback or compare the result with your starting point.</w:t>
      </w:r>
    </w:p>
    <w:p w14:paraId="5346DAF3" w14:textId="77777777" w:rsidR="00C10D42" w:rsidRDefault="00000000">
      <w:r>
        <w:rPr>
          <w:b/>
        </w:rPr>
        <w:t>Your notes:</w:t>
      </w:r>
    </w:p>
    <w:p w14:paraId="04467F0E"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F84F974"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B62A7EA"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A466A85" w14:textId="77777777" w:rsidR="00C10D42" w:rsidRDefault="00000000">
      <w:pPr>
        <w:pStyle w:val="Heading2"/>
      </w:pPr>
      <w:r>
        <w:t>Step 8</w:t>
      </w:r>
    </w:p>
    <w:p w14:paraId="5A715432" w14:textId="77777777" w:rsidR="00C10D42" w:rsidRDefault="00000000">
      <w:r>
        <w:t>Record what improved and choose the next learning step.</w:t>
      </w:r>
    </w:p>
    <w:p w14:paraId="48B7E0E0" w14:textId="77777777" w:rsidR="00C10D42" w:rsidRDefault="00000000">
      <w:r>
        <w:rPr>
          <w:b/>
        </w:rPr>
        <w:t>Your notes:</w:t>
      </w:r>
    </w:p>
    <w:p w14:paraId="6EF681D8"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1E02DD0"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04A3F3C"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CD8ACCD" w14:textId="77777777" w:rsidR="00C10D42" w:rsidRDefault="00000000" w:rsidP="009C0F91">
      <w:pPr>
        <w:pStyle w:val="Heading1"/>
      </w:pPr>
      <w:r>
        <w:t>Reflection</w:t>
      </w:r>
    </w:p>
    <w:p w14:paraId="3F6A0180" w14:textId="77777777" w:rsidR="00C10D42" w:rsidRDefault="00000000">
      <w:r>
        <w:t>Use short answers. Focus on what you learned and what you will do next.</w:t>
      </w:r>
    </w:p>
    <w:p w14:paraId="60C85AD9" w14:textId="77777777" w:rsidR="00C10D42" w:rsidRDefault="00000000">
      <w:r>
        <w:rPr>
          <w:b/>
        </w:rPr>
        <w:lastRenderedPageBreak/>
        <w:t>What evidence shows improvement?</w:t>
      </w:r>
    </w:p>
    <w:p w14:paraId="2EE27388"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076F668"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ED7D0FE"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63C51EB" w14:textId="77777777" w:rsidR="00C10D42" w:rsidRDefault="00000000">
      <w:r>
        <w:rPr>
          <w:b/>
        </w:rPr>
        <w:t>Which learning method worked best?</w:t>
      </w:r>
    </w:p>
    <w:p w14:paraId="1131D7FF"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03813B9"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25981FD"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4AAD165" w14:textId="77777777" w:rsidR="00C10D42" w:rsidRDefault="00000000">
      <w:r>
        <w:rPr>
          <w:b/>
        </w:rPr>
        <w:t>What should you practise next?</w:t>
      </w:r>
    </w:p>
    <w:p w14:paraId="689BBFF5"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A1FFE09"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861658D"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37CBE9B" w14:textId="77777777" w:rsidR="00C10D42" w:rsidRDefault="00000000" w:rsidP="009C0F91">
      <w:pPr>
        <w:pStyle w:val="Heading1"/>
      </w:pPr>
      <w:r>
        <w:t>Stretch activity (optional)</w:t>
      </w:r>
    </w:p>
    <w:p w14:paraId="73A92682" w14:textId="77777777" w:rsidR="00C10D42" w:rsidRDefault="00000000">
      <w:r>
        <w:t>Choose one if you want a deeper challenge.</w:t>
      </w:r>
    </w:p>
    <w:p w14:paraId="3B374023" w14:textId="77777777" w:rsidR="00C10D42" w:rsidRDefault="00000000">
      <w:r>
        <w:t>Plan two or three connected skills over six months.</w:t>
      </w:r>
    </w:p>
    <w:p w14:paraId="51A462BE" w14:textId="77777777" w:rsidR="00C10D42" w:rsidRDefault="00000000">
      <w:r>
        <w:t>Support a colleague and compare which learning approaches work for each of you.</w:t>
      </w:r>
    </w:p>
    <w:p w14:paraId="2A6CFFAC" w14:textId="77777777" w:rsidR="00C10D42" w:rsidRDefault="00000000">
      <w:r>
        <w:rPr>
          <w:b/>
        </w:rPr>
        <w:t>Stretch notes:</w:t>
      </w:r>
    </w:p>
    <w:p w14:paraId="19B9B6AF"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4A205F5"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6CB4C30"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861C3BE" w14:textId="77777777" w:rsidR="00C10D42" w:rsidRDefault="00000000" w:rsidP="009C0F91">
      <w:pPr>
        <w:pStyle w:val="Heading1"/>
      </w:pPr>
      <w:r>
        <w:t>Evidence of completion</w:t>
      </w:r>
    </w:p>
    <w:p w14:paraId="399F231F" w14:textId="77777777" w:rsidR="00C10D42" w:rsidRDefault="00000000">
      <w:r>
        <w:t>You have completed this activity when:</w:t>
      </w:r>
    </w:p>
    <w:p w14:paraId="29132099" w14:textId="77777777" w:rsidR="00C10D42" w:rsidRDefault="00000000">
      <w:r>
        <w:t>☐ A capability gap and goal are documented.</w:t>
      </w:r>
    </w:p>
    <w:p w14:paraId="5DD65A3B" w14:textId="77777777" w:rsidR="00C10D42" w:rsidRDefault="00000000">
      <w:r>
        <w:t>☐ Learning is applied in real work.</w:t>
      </w:r>
    </w:p>
    <w:p w14:paraId="035082AC" w14:textId="77777777" w:rsidR="00C10D42" w:rsidRDefault="00000000">
      <w:r>
        <w:t>☐ Evidence, reflection and a next step are recorded.</w:t>
      </w:r>
    </w:p>
    <w:p w14:paraId="42B1AFEA" w14:textId="77777777" w:rsidR="00C10D42" w:rsidRDefault="00000000" w:rsidP="009C0F91">
      <w:pPr>
        <w:pStyle w:val="Heading1"/>
      </w:pPr>
      <w:r>
        <w:t>Next steps</w:t>
      </w:r>
    </w:p>
    <w:p w14:paraId="35B67D07" w14:textId="77777777" w:rsidR="00C10D42" w:rsidRDefault="00000000">
      <w:r>
        <w:rPr>
          <w:b/>
        </w:rPr>
        <w:t>One action I will take next:</w:t>
      </w:r>
    </w:p>
    <w:p w14:paraId="5B0DBD10"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91AE2BC"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7790A8E"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513C30A" w14:textId="77777777" w:rsidR="00C10D42" w:rsidRDefault="00000000">
      <w:r>
        <w:rPr>
          <w:b/>
        </w:rPr>
        <w:t>Support, approval or follow-up needed:</w:t>
      </w:r>
    </w:p>
    <w:p w14:paraId="2F135601"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3D7245B"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F9A6F2E" w14:textId="77777777" w:rsidR="004E1C47" w:rsidRDefault="004E1C47" w:rsidP="004E1C47">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4B5394A" w14:textId="17A4F9E4" w:rsidR="00C10D42" w:rsidRDefault="00C10D42" w:rsidP="004E1C47">
      <w:pPr>
        <w:pStyle w:val="ResponseLine"/>
      </w:pPr>
    </w:p>
    <w:sectPr w:rsidR="00C10D42" w:rsidSect="006E1C19">
      <w:headerReference w:type="default" r:id="rId11"/>
      <w:footerReference w:type="default" r:id="rId12"/>
      <w:headerReference w:type="first" r:id="rId13"/>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C6F21" w14:textId="77777777" w:rsidR="0038409B" w:rsidRDefault="0038409B" w:rsidP="00190C24">
      <w:r>
        <w:separator/>
      </w:r>
    </w:p>
  </w:endnote>
  <w:endnote w:type="continuationSeparator" w:id="0">
    <w:p w14:paraId="2BB83FB9" w14:textId="77777777" w:rsidR="0038409B" w:rsidRDefault="0038409B"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899A" w14:textId="77777777" w:rsidR="00664A9F" w:rsidRDefault="00B9593D">
    <w:pPr>
      <w:pStyle w:val="Footer"/>
    </w:pPr>
    <w:r>
      <w:rPr>
        <w:color w:val="414141"/>
        <w:sz w:val="16"/>
      </w:rPr>
      <w:t>Queensland Government digital capability | Practice activity</w:t>
    </w:r>
  </w:p>
  <w:p w14:paraId="51A2C058" w14:textId="77777777" w:rsidR="00664A9F" w:rsidRDefault="00664A9F">
    <w:pPr>
      <w:pStyle w:val="Footer"/>
    </w:pPr>
  </w:p>
  <w:p w14:paraId="6BB9E348"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6C16C" w14:textId="77777777" w:rsidR="0038409B" w:rsidRDefault="0038409B" w:rsidP="00190C24">
      <w:r>
        <w:separator/>
      </w:r>
    </w:p>
  </w:footnote>
  <w:footnote w:type="continuationSeparator" w:id="0">
    <w:p w14:paraId="2B943A63" w14:textId="77777777" w:rsidR="0038409B" w:rsidRDefault="0038409B"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DC56" w14:textId="77777777" w:rsidR="00273E87" w:rsidRDefault="00273E87" w:rsidP="00555C3B">
    <w:pPr>
      <w:pStyle w:val="Header"/>
      <w:rPr>
        <w:lang w:val="en-US"/>
      </w:rPr>
    </w:pPr>
  </w:p>
  <w:p w14:paraId="0E1E971A" w14:textId="77777777" w:rsidR="00555C3B" w:rsidRPr="00555C3B" w:rsidRDefault="00555C3B" w:rsidP="00555C3B">
    <w:pPr>
      <w:pStyle w:val="Header"/>
      <w:jc w:val="right"/>
      <w:rPr>
        <w:lang w:val="en-US"/>
      </w:rPr>
    </w:pPr>
    <w:r w:rsidRPr="000E1223">
      <w:rPr>
        <w:noProof/>
        <w:color w:val="005EB8" w:themeColor="text1"/>
        <w:szCs w:val="32"/>
        <w:lang w:val="en-US"/>
      </w:rPr>
      <mc:AlternateContent>
        <mc:Choice Requires="wps">
          <w:drawing>
            <wp:anchor distT="0" distB="0" distL="114300" distR="114300" simplePos="0" relativeHeight="25165721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A088C"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7661"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52F3798E"/>
    <w:multiLevelType w:val="hybridMultilevel"/>
    <w:tmpl w:val="F9C0D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3"/>
  </w:num>
  <w:num w:numId="3" w16cid:durableId="424690506">
    <w:abstractNumId w:val="2"/>
  </w:num>
  <w:num w:numId="4" w16cid:durableId="1352219071">
    <w:abstractNumId w:val="0"/>
  </w:num>
  <w:num w:numId="5" w16cid:durableId="688750406">
    <w:abstractNumId w:val="5"/>
  </w:num>
  <w:num w:numId="6" w16cid:durableId="1320647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7D"/>
    <w:rsid w:val="00003124"/>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00A7D"/>
    <w:rsid w:val="00227C27"/>
    <w:rsid w:val="002371F7"/>
    <w:rsid w:val="0024520B"/>
    <w:rsid w:val="002706E8"/>
    <w:rsid w:val="00273E87"/>
    <w:rsid w:val="00276D95"/>
    <w:rsid w:val="002B15E5"/>
    <w:rsid w:val="002B5219"/>
    <w:rsid w:val="002B7607"/>
    <w:rsid w:val="002C47FC"/>
    <w:rsid w:val="002E3E34"/>
    <w:rsid w:val="002F78A2"/>
    <w:rsid w:val="00320670"/>
    <w:rsid w:val="00337EAA"/>
    <w:rsid w:val="00355E78"/>
    <w:rsid w:val="0038096F"/>
    <w:rsid w:val="0038409B"/>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A5E19"/>
    <w:rsid w:val="004E1C47"/>
    <w:rsid w:val="004E5A25"/>
    <w:rsid w:val="004E62A1"/>
    <w:rsid w:val="00540992"/>
    <w:rsid w:val="00543A32"/>
    <w:rsid w:val="00555585"/>
    <w:rsid w:val="0055582F"/>
    <w:rsid w:val="00555C3B"/>
    <w:rsid w:val="005A28EB"/>
    <w:rsid w:val="005B0EC5"/>
    <w:rsid w:val="005B79A8"/>
    <w:rsid w:val="005C68D9"/>
    <w:rsid w:val="005F4331"/>
    <w:rsid w:val="0062040F"/>
    <w:rsid w:val="006239A5"/>
    <w:rsid w:val="00636B71"/>
    <w:rsid w:val="006420CC"/>
    <w:rsid w:val="00646AE8"/>
    <w:rsid w:val="00664A9F"/>
    <w:rsid w:val="00672747"/>
    <w:rsid w:val="0068756E"/>
    <w:rsid w:val="006C3D8E"/>
    <w:rsid w:val="006D0BCD"/>
    <w:rsid w:val="006E1C19"/>
    <w:rsid w:val="006F0011"/>
    <w:rsid w:val="007274E7"/>
    <w:rsid w:val="007B4E7E"/>
    <w:rsid w:val="007D023E"/>
    <w:rsid w:val="007D0BEA"/>
    <w:rsid w:val="007D3462"/>
    <w:rsid w:val="0080579A"/>
    <w:rsid w:val="008171D4"/>
    <w:rsid w:val="0083235D"/>
    <w:rsid w:val="00834179"/>
    <w:rsid w:val="0084602D"/>
    <w:rsid w:val="00852BD5"/>
    <w:rsid w:val="00864110"/>
    <w:rsid w:val="008641E2"/>
    <w:rsid w:val="0088002B"/>
    <w:rsid w:val="00882017"/>
    <w:rsid w:val="00887A49"/>
    <w:rsid w:val="008A4FA7"/>
    <w:rsid w:val="008A7AFC"/>
    <w:rsid w:val="00907963"/>
    <w:rsid w:val="009222D8"/>
    <w:rsid w:val="00931647"/>
    <w:rsid w:val="00936613"/>
    <w:rsid w:val="00956995"/>
    <w:rsid w:val="0096078C"/>
    <w:rsid w:val="0096595E"/>
    <w:rsid w:val="009659AB"/>
    <w:rsid w:val="009A5056"/>
    <w:rsid w:val="009A7275"/>
    <w:rsid w:val="009B7893"/>
    <w:rsid w:val="009C0F91"/>
    <w:rsid w:val="009E5EE5"/>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4AA9"/>
    <w:rsid w:val="00BC6556"/>
    <w:rsid w:val="00BD0F68"/>
    <w:rsid w:val="00BD2974"/>
    <w:rsid w:val="00C07E26"/>
    <w:rsid w:val="00C10D42"/>
    <w:rsid w:val="00C31759"/>
    <w:rsid w:val="00C33A93"/>
    <w:rsid w:val="00C51A70"/>
    <w:rsid w:val="00C51D08"/>
    <w:rsid w:val="00CA66DC"/>
    <w:rsid w:val="00CB07AD"/>
    <w:rsid w:val="00CB609F"/>
    <w:rsid w:val="00CC0516"/>
    <w:rsid w:val="00CC7632"/>
    <w:rsid w:val="00CD57A1"/>
    <w:rsid w:val="00CD793C"/>
    <w:rsid w:val="00D01CD2"/>
    <w:rsid w:val="00D13431"/>
    <w:rsid w:val="00D23470"/>
    <w:rsid w:val="00D517CD"/>
    <w:rsid w:val="00D75050"/>
    <w:rsid w:val="00D842DF"/>
    <w:rsid w:val="00D94442"/>
    <w:rsid w:val="00DC5E03"/>
    <w:rsid w:val="00DD5973"/>
    <w:rsid w:val="00DE1E49"/>
    <w:rsid w:val="00DF2836"/>
    <w:rsid w:val="00E3336E"/>
    <w:rsid w:val="00E42000"/>
    <w:rsid w:val="00E441D6"/>
    <w:rsid w:val="00E46FDC"/>
    <w:rsid w:val="00E47FB8"/>
    <w:rsid w:val="00E872C5"/>
    <w:rsid w:val="00EA2EFC"/>
    <w:rsid w:val="00EF474F"/>
    <w:rsid w:val="00EF4AC5"/>
    <w:rsid w:val="00F16981"/>
    <w:rsid w:val="00F367B3"/>
    <w:rsid w:val="00F37CA9"/>
    <w:rsid w:val="00F43573"/>
    <w:rsid w:val="00F447A2"/>
    <w:rsid w:val="00FA47EF"/>
    <w:rsid w:val="00FD5F10"/>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DC36"/>
  <w15:chartTrackingRefBased/>
  <w15:docId w15:val="{23E0E8EB-CDF0-4AFC-ACED-4CB3CE99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40" w:line="259" w:lineRule="auto"/>
    </w:pPr>
    <w:rPr>
      <w:rFonts w:ascii="Arial" w:eastAsiaTheme="minorEastAsia" w:hAnsi="Arial"/>
      <w:color w:val="1D1D1D"/>
      <w:sz w:val="22"/>
    </w:rPr>
  </w:style>
  <w:style w:type="paragraph" w:styleId="Heading1">
    <w:name w:val="heading 1"/>
    <w:basedOn w:val="Normal"/>
    <w:next w:val="Normal"/>
    <w:link w:val="Heading1Char"/>
    <w:autoRedefine/>
    <w:uiPriority w:val="9"/>
    <w:qFormat/>
    <w:rsid w:val="009C0F91"/>
    <w:pPr>
      <w:keepNext/>
      <w:widowControl w:val="0"/>
      <w:suppressAutoHyphens/>
      <w:autoSpaceDE w:val="0"/>
      <w:autoSpaceDN w:val="0"/>
      <w:adjustRightInd w:val="0"/>
      <w:spacing w:before="240"/>
      <w:textAlignment w:val="center"/>
      <w:outlineLvl w:val="0"/>
    </w:pPr>
    <w:rPr>
      <w:rFonts w:eastAsia="MS Mincho" w:cs="Arial"/>
      <w:b/>
      <w:color w:val="005EB8"/>
      <w:sz w:val="32"/>
      <w:szCs w:val="48"/>
      <w:lang w:val="en-GB"/>
    </w:rPr>
  </w:style>
  <w:style w:type="paragraph" w:styleId="Heading2">
    <w:name w:val="heading 2"/>
    <w:basedOn w:val="Normal"/>
    <w:next w:val="Normal"/>
    <w:link w:val="Heading2Char"/>
    <w:autoRedefine/>
    <w:uiPriority w:val="9"/>
    <w:unhideWhenUsed/>
    <w:qFormat/>
    <w:rsid w:val="007274E7"/>
    <w:pPr>
      <w:keepNext/>
      <w:spacing w:before="240"/>
      <w:outlineLvl w:val="1"/>
    </w:pPr>
    <w:rPr>
      <w:rFonts w:cs="Arial"/>
      <w:b/>
      <w:bCs/>
      <w:color w:val="003E7E"/>
      <w:sz w:val="24"/>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C0F91"/>
    <w:rPr>
      <w:rFonts w:ascii="Arial" w:eastAsia="MS Mincho" w:hAnsi="Arial" w:cs="Arial"/>
      <w:b/>
      <w:color w:val="005EB8"/>
      <w:sz w:val="32"/>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keepNext/>
      <w:spacing w:after="0"/>
      <w:contextualSpacing/>
    </w:pPr>
    <w:rPr>
      <w:rFonts w:eastAsiaTheme="majorEastAsia" w:cstheme="majorBidi"/>
      <w:b/>
      <w:color w:val="003E7E"/>
      <w:spacing w:val="-10"/>
      <w:kern w:val="28"/>
      <w:sz w:val="44"/>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paragraph" w:customStyle="1" w:styleId="ResponseLine">
    <w:name w:val="Response Line"/>
    <w:pPr>
      <w:spacing w:after="60"/>
    </w:pPr>
    <w:rPr>
      <w:rFonts w:ascii="Arial" w:hAnsi="Arial"/>
      <w:color w:val="78797E"/>
      <w:sz w:val="18"/>
    </w:rPr>
  </w:style>
  <w:style w:type="table" w:styleId="TableGridLight">
    <w:name w:val="Grid Table Light"/>
    <w:basedOn w:val="TableNormal"/>
    <w:uiPriority w:val="40"/>
    <w:rsid w:val="009C0F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ia.mccrystal\Downloads\deliverqld-word-template-arial-a4p%20(8).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81d758-da71-42ef-a10b-ca28e43b4f75" xsi:nil="true"/>
    <lcf76f155ced4ddcb4097134ff3c332f xmlns="25084aa5-12fd-4011-b528-cc6f0e62d12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AE4C6A13B8E141A8E674DFA32CA6F2" ma:contentTypeVersion="15" ma:contentTypeDescription="Create a new document." ma:contentTypeScope="" ma:versionID="5761630454da6c2d94458fc443ef2e29">
  <xsd:schema xmlns:xsd="http://www.w3.org/2001/XMLSchema" xmlns:xs="http://www.w3.org/2001/XMLSchema" xmlns:p="http://schemas.microsoft.com/office/2006/metadata/properties" xmlns:ns2="25084aa5-12fd-4011-b528-cc6f0e62d12b" xmlns:ns3="3d81d758-da71-42ef-a10b-ca28e43b4f75" targetNamespace="http://schemas.microsoft.com/office/2006/metadata/properties" ma:root="true" ma:fieldsID="f7e2faffedb6149b0744f7bb7ad460f5" ns2:_="" ns3:_="">
    <xsd:import namespace="25084aa5-12fd-4011-b528-cc6f0e62d12b"/>
    <xsd:import namespace="3d81d758-da71-42ef-a10b-ca28e43b4f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4aa5-12fd-4011-b528-cc6f0e62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1d758-da71-42ef-a10b-ca28e43b4f7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cc8b09-bf3f-4f20-9f61-aa923c385db1}" ma:internalName="TaxCatchAll" ma:showField="CatchAllData" ma:web="3d81d758-da71-42ef-a10b-ca28e43b4f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d81d758-da71-42ef-a10b-ca28e43b4f75"/>
    <ds:schemaRef ds:uri="25084aa5-12fd-4011-b528-cc6f0e62d12b"/>
  </ds:schemaRefs>
</ds:datastoreItem>
</file>

<file path=customXml/itemProps2.xml><?xml version="1.0" encoding="utf-8"?>
<ds:datastoreItem xmlns:ds="http://schemas.openxmlformats.org/officeDocument/2006/customXml" ds:itemID="{10B1FAF5-ADF1-4BE1-A3E5-2791832AC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4aa5-12fd-4011-b528-cc6f0e62d12b"/>
    <ds:schemaRef ds:uri="3d81d758-da71-42ef-a10b-ca28e43b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deliverqld-word-template-arial-a4p (8)</Template>
  <TotalTime>3</TotalTime>
  <Pages>3</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 Identifying digital competence gaps</dc:title>
  <dc:subject>Queensland Government digital capability practice activity</dc:subject>
  <dc:creator>Queensland Government</dc:creator>
  <cp:keywords/>
  <dc:description/>
  <cp:lastModifiedBy>Victoria McCrystal</cp:lastModifiedBy>
  <cp:revision>4</cp:revision>
  <cp:lastPrinted>2025-08-07T05:04:00Z</cp:lastPrinted>
  <dcterms:created xsi:type="dcterms:W3CDTF">2026-08-13T23:50:00Z</dcterms:created>
  <dcterms:modified xsi:type="dcterms:W3CDTF">2026-08-14T01:31:00Z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0x01010066AE4C6A13B8E141A8E674DFA32CA6F2</vt:lpwstr>
  </property>
  <property fmtid="{D5CDD505-2E9C-101B-9397-08002B2CF9AE}" pid="3" name="_dlc_DocIdItemGuid">
    <vt:lpwstr>177437fe-fcd7-42fc-a979-86efea21a4c1</vt:lpwstr>
  </property>
  <property fmtid="{D5CDD505-2E9C-101B-9397-08002B2CF9AE}" pid="4" name="MediaServiceImageTags">
    <vt:lpwstr/>
  </property>
</Properties>
</file>